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Հավելված N 2. Նոր նախաձեռնություններ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t xml:space="preserve">Միջոցառում </w:t>
      </w:r>
      <w:r w:rsidR="00111C06" w:rsidRPr="00952763">
        <w:rPr>
          <w:rFonts w:ascii="GHEA Grapalat" w:hAnsi="GHEA Grapalat" w:cs="Sylfaen"/>
          <w:b/>
          <w:iCs/>
          <w:szCs w:val="22"/>
          <w:lang w:val="en-US"/>
        </w:rPr>
        <w:t>1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530"/>
        <w:gridCol w:w="1620"/>
        <w:gridCol w:w="1890"/>
        <w:gridCol w:w="242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563C8C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563C8C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563C8C" w:rsidRDefault="009653EC" w:rsidP="00262A4B">
            <w:pPr>
              <w:rPr>
                <w:rFonts w:ascii="GHEA Grapalat" w:hAnsi="GHEA Grapalat"/>
                <w:b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Հաշմանդամություն ունեցող անձանց աջակցություն </w:t>
            </w:r>
            <w:r w:rsidR="00563C8C">
              <w:rPr>
                <w:rFonts w:ascii="GHEA Grapalat" w:hAnsi="GHEA Grapalat"/>
                <w:b/>
              </w:rPr>
              <w:t>(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Հաշմանդամություն ունեցող անձանց սոցիալական ներառում</w:t>
            </w:r>
            <w:r w:rsidR="00563C8C">
              <w:rPr>
                <w:rFonts w:ascii="GHEA Grapalat" w:hAnsi="GHEA Grapalat"/>
                <w:b/>
              </w:rPr>
              <w:t>)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5D2665" w:rsidRPr="00952763">
              <w:rPr>
                <w:rFonts w:ascii="GHEA Grapalat" w:hAnsi="GHEA Grapalat"/>
                <w:b/>
                <w:lang w:val="de-AT"/>
              </w:rPr>
              <w:t>1160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8C0C4A" w:rsidRDefault="00563C8C" w:rsidP="008C0C4A">
            <w:pPr>
              <w:spacing w:before="100" w:beforeAutospacing="1"/>
              <w:ind w:firstLine="70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highlight w:val="cyan"/>
                <w:lang w:val="hy-AM"/>
              </w:rPr>
              <w:t>Համայնքային փոքր տ</w:t>
            </w:r>
            <w:r>
              <w:rPr>
                <w:rFonts w:ascii="GHEA Grapalat" w:hAnsi="GHEA Grapalat"/>
                <w:b/>
                <w:highlight w:val="cyan"/>
                <w:lang w:val="hy-AM"/>
              </w:rPr>
              <w:t xml:space="preserve">ների </w:t>
            </w:r>
            <w:r w:rsidR="008C0C4A">
              <w:rPr>
                <w:rFonts w:ascii="GHEA Grapalat" w:hAnsi="GHEA Grapalat"/>
                <w:lang w:val="hy-AM"/>
              </w:rPr>
              <w:t>ստեղծման նպատակն  է ապահովել հաշմանդամություն ունեցող անձանց անկախ կյանքի իրավունքը, խնամքի շուրջօրյա մեծ հաստատություններում ապրող անձանց տրամադրել համայնքահենք ծառայություններ, կանխարգելել հաշմանդամություն ունեցող անձանց մուտքը խնամքի շուրջօրյա մեծ հաստատություններ:</w:t>
            </w:r>
          </w:p>
          <w:p w:rsidR="008C0C4A" w:rsidRDefault="008C0C4A" w:rsidP="008C0C4A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Հարկ է նշել, որ նախարարության ենթակայության երեխաների խնամք և սպասարկում իրականացնող՝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«Խարբերդի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մասնագիտացված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մանկատուն»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«Մարի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Իզմիրլյանի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անվան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մանկատուն»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ՊՈԱԿ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ներում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2022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թվականի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հունվարի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դրությամբ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խնամվում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են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համապատասխանաբար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164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29-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ը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18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տարեկանը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լրացած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անձինք։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Հաշվի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առ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նելով այն, որ հիշյալ անձանց խնամքը հնարավոր չէ կազմակերպել կենսաբանական ընտանիքում կամ այլ ընտանեկան միջավայրում, ինչպես նաև նկատի ունենալով այն հանգամանքը, որ բազմիցս ուսումնասիրությունների արդյունքում (այդ թվում ՄԻՊ) արձանագրվել է նշված անձանց խնամքը այլ վայրում կազմակերպելու անհրաժեշտությունը՝ նշված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ամայնքային փոքր տ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ունը</w:t>
            </w:r>
            <w:r w:rsidR="00563C8C"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հնարավորություն կընձեռեն դիտարկել վերը նշված հաստատությունների շահառուներին այլընտրանքային խնամքի ծառայություն տրամադրելու հարցում։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 xml:space="preserve">  </w:t>
            </w:r>
          </w:p>
          <w:p w:rsidR="00D6734A" w:rsidRPr="00952763" w:rsidRDefault="00D6734A" w:rsidP="00262A4B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3. Միջոցառումը </w:t>
            </w:r>
          </w:p>
        </w:tc>
      </w:tr>
      <w:tr w:rsidR="009653EC" w:rsidRPr="00563C8C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C8C" w:rsidRDefault="009653EC" w:rsidP="00563C8C">
            <w:pPr>
              <w:ind w:firstLine="257"/>
              <w:rPr>
                <w:rFonts w:ascii="GHEA Grapalat" w:hAnsi="GHEA Grapalat"/>
                <w:b/>
                <w:highlight w:val="cyan"/>
                <w:lang w:val="hy-AM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Մտավոր և հոգեկան առողջության խնդիրներով հաշմանդամություն ունեցող անձանց այլընտրանքային ծառայություններ համայնքային փոքր տներում</w:t>
            </w:r>
          </w:p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Տրանսֆերտ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Այլ (նկարագրություն)  </w:t>
            </w:r>
          </w:p>
          <w:p w:rsidR="008C0C4A" w:rsidRDefault="009653EC" w:rsidP="008C0C4A">
            <w:pPr>
              <w:tabs>
                <w:tab w:val="left" w:pos="540"/>
              </w:tabs>
              <w:ind w:firstLine="706"/>
              <w:jc w:val="both"/>
              <w:rPr>
                <w:rFonts w:ascii="GHEA Grapalat" w:hAnsi="GHEA Grapalat" w:cs="Sylfaen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3.4  </w:t>
            </w:r>
            <w:r w:rsidR="008C0C4A" w:rsidRPr="00952763">
              <w:rPr>
                <w:rFonts w:ascii="GHEA Grapalat" w:hAnsi="GHEA Grapalat"/>
                <w:b/>
                <w:lang w:val="hy-AM"/>
              </w:rPr>
              <w:t>V</w:t>
            </w:r>
            <w:r w:rsidR="008C0C4A" w:rsidRPr="00952763">
              <w:rPr>
                <w:rFonts w:ascii="GHEA Grapalat" w:hAnsi="GHEA Grapala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□ Նոր միջոցառում (հիմնավորումներ և բացատրություններ)՝ </w:t>
            </w:r>
            <w:r w:rsidR="008C0C4A">
              <w:rPr>
                <w:rFonts w:ascii="GHEA Grapalat" w:hAnsi="GHEA Grapalat" w:cs="Sylfaen"/>
                <w:color w:val="000000"/>
                <w:lang w:val="hy-AM" w:eastAsia="ru-RU"/>
              </w:rPr>
              <w:t xml:space="preserve">Յուրաքանչյուր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ամայնքային փոքր տան</w:t>
            </w:r>
            <w:r w:rsidR="00563C8C">
              <w:rPr>
                <w:rFonts w:ascii="GHEA Grapalat" w:hAnsi="GHEA Grapalat"/>
                <w:b/>
                <w:lang w:val="hy-AM"/>
              </w:rPr>
              <w:t>ը</w:t>
            </w:r>
            <w:r w:rsidR="00563C8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8C0C4A">
              <w:rPr>
                <w:rFonts w:ascii="GHEA Grapalat" w:hAnsi="GHEA Grapalat" w:cs="Sylfaen"/>
                <w:color w:val="000000"/>
                <w:lang w:val="hy-AM" w:eastAsia="ru-RU"/>
              </w:rPr>
              <w:t>կարող են բնակվել 8-16 շահառու:</w:t>
            </w:r>
            <w:r w:rsidR="008C0C4A">
              <w:rPr>
                <w:rFonts w:ascii="GHEA Grapalat" w:hAnsi="GHEA Grapalat" w:cs="Sylfaen"/>
                <w:lang w:val="hy-AM"/>
              </w:rPr>
              <w:t xml:space="preserve"> </w:t>
            </w:r>
            <w:r w:rsidR="008C0C4A">
              <w:rPr>
                <w:rFonts w:ascii="GHEA Grapalat" w:hAnsi="GHEA Grapalat"/>
                <w:lang w:val="hy-AM"/>
              </w:rPr>
              <w:t>Փ</w:t>
            </w:r>
            <w:r w:rsidR="008C0C4A">
              <w:rPr>
                <w:rFonts w:ascii="GHEA Grapalat" w:hAnsi="GHEA Grapalat" w:cs="Sylfaen"/>
                <w:lang w:val="hy-AM"/>
              </w:rPr>
              <w:t xml:space="preserve">ոքր տան բազմամասնագիտական թիմը գնահատում է անձի առողջությունը (այդ թվում՝ հոգեկան), ինքնասպասարկման, տեղաշարժման, հաղորդակցման, ուսումնառության, միջանձնային և սոցիալական հարաբերություններ ստեղծելու, կարողությունները, ինչպես նաև միջավայրային գործոնները և ըստ այդմ մշակում անհատական պլան յուրաքանչյուր շահառուի համար: Անհատական պլանում նաև սահմանվում են արդյունքային ցուցանիշներ, որին ձգտում են հասնել որոշակի ժամանակահատվածում: </w:t>
            </w:r>
            <w:r w:rsidR="008C0C4A" w:rsidRPr="00563C8C">
              <w:rPr>
                <w:rFonts w:ascii="GHEA Grapalat" w:hAnsi="GHEA Grapalat" w:cs="Sylfaen"/>
                <w:highlight w:val="cyan"/>
                <w:lang w:val="hy-AM"/>
              </w:rPr>
              <w:t>Փոքր տանը</w:t>
            </w:r>
            <w:r w:rsidR="008C0C4A">
              <w:rPr>
                <w:rFonts w:ascii="GHEA Grapalat" w:hAnsi="GHEA Grapalat" w:cs="Sylfaen"/>
                <w:lang w:val="hy-AM"/>
              </w:rPr>
              <w:t xml:space="preserve"> շահառուները մասնակցում են համայնքում և դրանից դուրս կազմակերպվող տարբեր մշակութային, սպորտային, ժամանցային և այլ միջոցառումների: Ինչպես և ընտանիքում</w:t>
            </w:r>
            <w:r w:rsidR="008C0C4A" w:rsidRPr="00563C8C">
              <w:rPr>
                <w:rFonts w:ascii="GHEA Grapalat" w:hAnsi="GHEA Grapalat" w:cs="Sylfaen"/>
                <w:highlight w:val="cyan"/>
                <w:lang w:val="hy-AM"/>
              </w:rPr>
              <w:t>, համայնքային փոքր տան</w:t>
            </w:r>
            <w:r w:rsidR="008C0C4A">
              <w:rPr>
                <w:rFonts w:ascii="GHEA Grapalat" w:hAnsi="GHEA Grapalat" w:cs="Sylfaen"/>
                <w:lang w:val="hy-AM"/>
              </w:rPr>
              <w:t xml:space="preserve"> բնակիչներն իրենք են որոշում օրվա օրակարգը` ինչով զբաղվել, ինչ եփել, ուր գնալ այդ օրը և այլն: </w:t>
            </w:r>
            <w:r w:rsidR="00563C8C">
              <w:rPr>
                <w:rFonts w:ascii="GHEA Grapalat" w:hAnsi="GHEA Grapalat" w:cs="Sylfaen"/>
                <w:highlight w:val="cyan"/>
                <w:lang w:val="hy-AM"/>
              </w:rPr>
              <w:t>Հ</w:t>
            </w:r>
            <w:r w:rsidR="00563C8C" w:rsidRPr="00563C8C">
              <w:rPr>
                <w:rFonts w:ascii="GHEA Grapalat" w:hAnsi="GHEA Grapalat" w:cs="Sylfaen"/>
                <w:highlight w:val="cyan"/>
                <w:lang w:val="hy-AM"/>
              </w:rPr>
              <w:t>ամայնքային փոքր տան</w:t>
            </w:r>
            <w:r w:rsidR="00563C8C">
              <w:rPr>
                <w:rFonts w:ascii="GHEA Grapalat" w:hAnsi="GHEA Grapalat" w:cs="Sylfaen"/>
                <w:lang w:val="hy-AM"/>
              </w:rPr>
              <w:t xml:space="preserve"> </w:t>
            </w:r>
            <w:r w:rsidR="008C0C4A" w:rsidRPr="00563C8C">
              <w:rPr>
                <w:rFonts w:ascii="GHEA Grapalat" w:hAnsi="GHEA Grapalat" w:cs="Sylfaen"/>
                <w:highlight w:val="cyan"/>
                <w:lang w:val="hy-AM"/>
              </w:rPr>
              <w:t>ա</w:t>
            </w:r>
            <w:r w:rsidR="008C0C4A">
              <w:rPr>
                <w:rFonts w:ascii="GHEA Grapalat" w:hAnsi="GHEA Grapalat" w:cs="Sylfaen"/>
                <w:lang w:val="hy-AM"/>
              </w:rPr>
              <w:t>նձնակազմը աջակցում է նրանց որոշումների կայացմանը և օգնում դրանք իրականացնել</w:t>
            </w:r>
            <w:r w:rsidR="00563C8C">
              <w:rPr>
                <w:rFonts w:ascii="GHEA Grapalat" w:hAnsi="GHEA Grapalat" w:cs="Sylfaen"/>
                <w:lang w:val="hy-AM"/>
              </w:rPr>
              <w:t>:   Հա</w:t>
            </w:r>
            <w:r w:rsidR="00563C8C" w:rsidRPr="00563C8C">
              <w:rPr>
                <w:rFonts w:ascii="GHEA Grapalat" w:hAnsi="GHEA Grapalat" w:cs="Sylfaen"/>
                <w:highlight w:val="cyan"/>
                <w:lang w:val="hy-AM"/>
              </w:rPr>
              <w:t>մայնքային փոքր տան</w:t>
            </w:r>
            <w:r w:rsidR="00563C8C">
              <w:rPr>
                <w:rFonts w:ascii="GHEA Grapalat" w:hAnsi="GHEA Grapalat" w:cs="Sylfaen"/>
                <w:lang w:val="hy-AM"/>
              </w:rPr>
              <w:t xml:space="preserve"> </w:t>
            </w:r>
            <w:r w:rsidR="008C0C4A">
              <w:rPr>
                <w:rFonts w:ascii="GHEA Grapalat" w:hAnsi="GHEA Grapalat" w:cs="Sylfaen"/>
                <w:lang w:val="hy-AM"/>
              </w:rPr>
              <w:t xml:space="preserve">բնակիչները հավասարապես օգտվում են համայնքային բոլոր անհրաժեշտ ծառայություններից: </w:t>
            </w:r>
          </w:p>
          <w:p w:rsidR="009653EC" w:rsidRPr="00952763" w:rsidRDefault="009653EC" w:rsidP="008C0C4A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6F184B">
              <w:rPr>
                <w:rFonts w:ascii="GHEA Grapalat" w:hAnsi="GHEA Grapalat"/>
                <w:lang w:val="hy-AM"/>
              </w:rPr>
              <w:lastRenderedPageBreak/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F866B5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3.</w:t>
            </w:r>
            <w:r w:rsidRPr="00F866B5">
              <w:rPr>
                <w:rFonts w:ascii="GHEA Grapalat" w:hAnsi="GHEA Grapalat"/>
                <w:lang w:val="hy-AM"/>
              </w:rPr>
              <w:t xml:space="preserve">5 Նոր նախաձեռնության ծախսերի հիմքում դրված պարտավորության բնույթը՝ </w:t>
            </w:r>
            <w:r w:rsidRPr="00F866B5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F866B5" w:rsidRDefault="009653EC" w:rsidP="00262A4B">
            <w:pPr>
              <w:ind w:left="426"/>
              <w:rPr>
                <w:rFonts w:ascii="GHEA Grapalat" w:hAnsi="GHEA Grapalat"/>
                <w:lang w:val="hy-AM"/>
              </w:rPr>
            </w:pPr>
            <w:r w:rsidRPr="00F866B5">
              <w:rPr>
                <w:rFonts w:ascii="GHEA Grapalat" w:hAnsi="GHEA Grapalat"/>
                <w:b/>
                <w:lang w:val="hy-AM"/>
              </w:rPr>
              <w:t>V Պարտադիր ծախսային պարտավորություն</w:t>
            </w:r>
            <w:r w:rsidRPr="00F866B5">
              <w:rPr>
                <w:rFonts w:ascii="GHEA Grapalat" w:hAnsi="GHEA Grapalat"/>
                <w:lang w:val="hy-AM"/>
              </w:rPr>
              <w:tab/>
              <w:t xml:space="preserve">       □ 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F866B5">
              <w:rPr>
                <w:rFonts w:ascii="GHEA Grapalat" w:hAnsi="GHEA Grapalat"/>
                <w:b/>
                <w:lang w:val="en-US"/>
              </w:rPr>
              <w:t>V</w:t>
            </w:r>
            <w:r w:rsidRPr="00F866B5">
              <w:rPr>
                <w:rFonts w:ascii="GHEA Grapalat" w:hAnsi="GHEA Grapalat"/>
                <w:b/>
              </w:rPr>
              <w:t xml:space="preserve"> Շարունակական</w:t>
            </w:r>
            <w:r w:rsidRPr="00F866B5">
              <w:rPr>
                <w:rFonts w:ascii="GHEA Grapalat" w:hAnsi="GHEA Grapalat"/>
              </w:rPr>
              <w:t xml:space="preserve"> </w:t>
            </w:r>
            <w:r w:rsidRPr="00F866B5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F866B5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563C8C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563C8C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04298B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>
                    <w:rPr>
                      <w:rFonts w:ascii="GHEA Grapalat" w:hAnsi="GHEA Grapalat" w:cs="Garamond"/>
                      <w:lang w:val="hy-AM"/>
                    </w:rPr>
                    <w:t>«Հաշմանդամություն ունեցող անձանց իրավունքների մասին» օրենքի 8-րդ ոդվածի 14-ին մասի 13-րդ կետ։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563C8C" w:rsidP="0004298B">
            <w:pPr>
              <w:spacing w:before="100" w:beforeAutospacing="1"/>
              <w:ind w:firstLine="70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highlight w:val="cyan"/>
                <w:lang w:val="hy-AM"/>
              </w:rPr>
              <w:t>Համայնքային փոքր տ</w:t>
            </w:r>
            <w:r>
              <w:rPr>
                <w:rFonts w:ascii="GHEA Grapalat" w:hAnsi="GHEA Grapalat"/>
                <w:b/>
                <w:highlight w:val="cyan"/>
                <w:lang w:val="hy-AM"/>
              </w:rPr>
              <w:t xml:space="preserve">ների </w:t>
            </w:r>
            <w:r>
              <w:rPr>
                <w:rFonts w:ascii="GHEA Grapalat" w:hAnsi="GHEA Grapalat"/>
                <w:lang w:val="hy-AM"/>
              </w:rPr>
              <w:t>ծառայությո</w:t>
            </w:r>
            <w:r w:rsidR="0004298B">
              <w:rPr>
                <w:rFonts w:ascii="GHEA Grapalat" w:hAnsi="GHEA Grapalat"/>
                <w:lang w:val="hy-AM"/>
              </w:rPr>
              <w:t>ւնների նպատակն  է ապահովել հաշմանդամություն ունեցող անձանց անկախ կյանքի իրավունքը, խնամքի շուրջօրյա մեծ հաստատություններում ապրող անձանց տրամադրել համայնքահեն ծառայություններ, կանխարգելել հաշմանդամություն ունեցող անձանց մուտքը խնամքի շուրջօրյա մեծ հաստատություններ: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563C8C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563C8C" w:rsidRDefault="0004298B" w:rsidP="00563C8C">
            <w:pPr>
              <w:tabs>
                <w:tab w:val="left" w:pos="540"/>
              </w:tabs>
              <w:ind w:firstLine="706"/>
              <w:jc w:val="both"/>
              <w:rPr>
                <w:rFonts w:ascii="GHEA Grapalat" w:hAnsi="GHEA Grapalat" w:cs="Sylfaen"/>
                <w:color w:val="000000"/>
                <w:lang w:val="hy-AM" w:eastAsia="ru-RU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 xml:space="preserve">Փոքր տան շահառուներն են, հաշմանդամություն ունեցող, այդ թվում մտավոր և հոգեկան առողջության խնդիրներ ունեցող անձինք, </w:t>
            </w:r>
            <w:r w:rsidR="000A7827">
              <w:rPr>
                <w:rFonts w:ascii="GHEA Grapalat" w:eastAsia="GHEA Grapalat" w:hAnsi="GHEA Grapalat" w:cs="GHEA Grapalat"/>
                <w:lang w:val="hy-AM"/>
              </w:rPr>
              <w:t xml:space="preserve"> շահառու կդիտարկվեն նաև այլ պատճառներով հաշմանդամություն ձեռք բերած անձինք։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 xml:space="preserve"> Յուրաքանչյուր </w:t>
            </w:r>
            <w:r w:rsidR="007A1476" w:rsidRPr="00563C8C">
              <w:rPr>
                <w:rFonts w:ascii="GHEA Grapalat" w:hAnsi="GHEA Grapalat" w:cs="Sylfaen"/>
                <w:color w:val="000000"/>
                <w:highlight w:val="cyan"/>
                <w:lang w:val="hy-AM" w:eastAsia="ru-RU"/>
              </w:rPr>
              <w:t>փոքր տանը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 xml:space="preserve"> կարող են բնակվել 8-16 շահառու:</w:t>
            </w:r>
            <w:r w:rsidR="007A1476">
              <w:rPr>
                <w:rFonts w:ascii="GHEA Grapalat" w:hAnsi="GHEA Grapalat" w:cs="Sylfaen"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>Տունը կահավորվում է անհրաժեշտ կահույքով՝ հաշվի առնելով հաշմանդամություն ունեցող, այդ թվում՝ հոգեկան կամ մտավոր խնդիրներ ունեցող անձանց առանձնահատկությունները</w:t>
            </w:r>
            <w:r w:rsidR="007A1476">
              <w:rPr>
                <w:rFonts w:ascii="GHEA Grapalat" w:hAnsi="GHEA Grapalat"/>
                <w:color w:val="000000"/>
                <w:lang w:val="hy-AM" w:eastAsia="ru-RU"/>
              </w:rPr>
              <w:t>:</w:t>
            </w:r>
            <w:r w:rsidR="007A1476">
              <w:rPr>
                <w:rFonts w:ascii="GHEA Grapalat" w:hAnsi="GHEA Grapalat" w:cs="Sylfaen"/>
                <w:lang w:val="hy-AM"/>
              </w:rPr>
              <w:t xml:space="preserve">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Համայնքային փոքր տան</w:t>
            </w:r>
            <w:r w:rsidR="00563C8C">
              <w:rPr>
                <w:rFonts w:ascii="GHEA Grapalat" w:hAnsi="GHEA Grapalat"/>
                <w:b/>
                <w:lang w:val="hy-AM"/>
              </w:rPr>
              <w:t>ը</w:t>
            </w:r>
            <w:r w:rsidR="00563C8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lang w:val="hy-AM"/>
              </w:rPr>
              <w:t>շահառուները մասնակցում են համայնքում և դրանից դուրս կազմակերպվող տարբեր մշակութային, սպորտային, ժա</w:t>
            </w:r>
            <w:bookmarkStart w:id="0" w:name="_GoBack"/>
            <w:bookmarkEnd w:id="0"/>
            <w:r w:rsidR="007A1476">
              <w:rPr>
                <w:rFonts w:ascii="GHEA Grapalat" w:hAnsi="GHEA Grapalat" w:cs="Sylfaen"/>
                <w:lang w:val="hy-AM"/>
              </w:rPr>
              <w:t xml:space="preserve">մանցային և այլ միջոցառումների: Ինչպես և ընտանիքում, </w:t>
            </w:r>
            <w:r w:rsidR="007A1476" w:rsidRPr="00563C8C">
              <w:rPr>
                <w:rFonts w:ascii="GHEA Grapalat" w:hAnsi="GHEA Grapalat" w:cs="Sylfaen"/>
                <w:highlight w:val="cyan"/>
                <w:lang w:val="hy-AM"/>
              </w:rPr>
              <w:t>համայնքային</w:t>
            </w:r>
            <w:r w:rsidR="00563C8C">
              <w:rPr>
                <w:rFonts w:ascii="GHEA Grapalat" w:hAnsi="GHEA Grapalat" w:cs="Sylfaen"/>
                <w:highlight w:val="cyan"/>
                <w:lang w:val="hy-AM"/>
              </w:rPr>
              <w:t xml:space="preserve"> փոքր</w:t>
            </w:r>
            <w:r w:rsidR="007A1476" w:rsidRPr="00563C8C">
              <w:rPr>
                <w:rFonts w:ascii="GHEA Grapalat" w:hAnsi="GHEA Grapalat" w:cs="Sylfaen"/>
                <w:highlight w:val="cyan"/>
                <w:lang w:val="hy-AM"/>
              </w:rPr>
              <w:t xml:space="preserve"> տան</w:t>
            </w:r>
            <w:r w:rsidR="007A1476">
              <w:rPr>
                <w:rFonts w:ascii="GHEA Grapalat" w:hAnsi="GHEA Grapalat" w:cs="Sylfaen"/>
                <w:lang w:val="hy-AM"/>
              </w:rPr>
              <w:t xml:space="preserve"> բնակիչներն իրենք են որոշում օրվա օրակարգը` ինչով զբաղվել, ինչ եփել, ուր գնալ այդ օրը և այլն: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 xml:space="preserve">ամայնքային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lastRenderedPageBreak/>
              <w:t>փոքր տ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ա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ն</w:t>
            </w:r>
            <w:r w:rsidR="00563C8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lang w:val="hy-AM"/>
              </w:rPr>
              <w:t xml:space="preserve">անձնակազմը աջակցում է նրանց որոշումների կայացմանը և օգնում դրանք իրականացնել:  </w:t>
            </w:r>
            <w:r w:rsidR="00563C8C">
              <w:rPr>
                <w:rFonts w:ascii="GHEA Grapalat" w:hAnsi="GHEA Grapalat"/>
                <w:b/>
                <w:highlight w:val="cyan"/>
                <w:lang w:val="hy-AM"/>
              </w:rPr>
              <w:t>Համայնքային փոքր տան</w:t>
            </w:r>
            <w:r w:rsidR="00563C8C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lang w:val="hy-AM"/>
              </w:rPr>
              <w:t xml:space="preserve">բնակիչները հավասարապես օգտվում են համայնքային բոլոր անհրաժեշտ ծառայություններից: 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B822E1" w:rsidP="00B822E1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 xml:space="preserve">Հաշմանդամություն ունեցող անձանց անկախ կյանքի իրավունքի ապահովում, </w:t>
            </w:r>
            <w:r>
              <w:rPr>
                <w:rFonts w:ascii="GHEA Grapalat" w:hAnsi="GHEA Grapalat"/>
                <w:lang w:val="hy-AM"/>
              </w:rPr>
              <w:t xml:space="preserve">խնամքի շուրջօրյա մեծ հաստատություններ հաշմանդամություն ունեցող անձանց մուտքի կանխարգելում 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0A7827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E504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B822E1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C932F4" w:rsidRDefault="00C932F4" w:rsidP="00262A4B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46,967.5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C932F4" w:rsidRDefault="00C932F4" w:rsidP="00262A4B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93,934.9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C932F4" w:rsidRDefault="00C932F4" w:rsidP="00262A4B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187,869.8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932F4" w:rsidRPr="00952763" w:rsidTr="00F276AB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932F4" w:rsidRPr="00952763" w:rsidRDefault="00C932F4" w:rsidP="00C932F4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F4" w:rsidRPr="00952763" w:rsidRDefault="00C932F4" w:rsidP="00C932F4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46,967.5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93,934.9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187,869.8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B822E1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C932F4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F4" w:rsidRPr="00952763" w:rsidRDefault="00C932F4" w:rsidP="00C932F4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F4" w:rsidRPr="00952763" w:rsidRDefault="00C932F4" w:rsidP="00C932F4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en-US"/>
              </w:rPr>
              <w:t>46,967.5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en-US"/>
              </w:rPr>
              <w:t>93,934.9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en-US"/>
              </w:rPr>
              <w:t>187,869.8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932F4" w:rsidRPr="00952763" w:rsidRDefault="00C932F4" w:rsidP="00C932F4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C932F4" w:rsidRPr="00952763" w:rsidTr="00F276AB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932F4" w:rsidRPr="00952763" w:rsidRDefault="00C932F4" w:rsidP="00C932F4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932F4" w:rsidRPr="00952763" w:rsidRDefault="00C932F4" w:rsidP="00C932F4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46,967.5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93,934.9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en-US"/>
              </w:rPr>
            </w:pPr>
            <w:r w:rsidRPr="00C932F4">
              <w:rPr>
                <w:rFonts w:ascii="GHEA Grapalat" w:hAnsi="GHEA Grapalat" w:cs="GHEA Grapalat"/>
                <w:b/>
                <w:bCs/>
                <w:color w:val="000000"/>
                <w:highlight w:val="yellow"/>
                <w:lang w:val="en-US"/>
              </w:rPr>
              <w:t>187,869.8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932F4" w:rsidRPr="00C932F4" w:rsidRDefault="00C932F4" w:rsidP="00C932F4">
            <w:pPr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3B22A3" w:rsidRPr="00952763" w:rsidRDefault="003B22A3" w:rsidP="00262A4B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6F" w:rsidRDefault="00753F6F" w:rsidP="00DA4F42">
      <w:pPr>
        <w:spacing w:after="0" w:line="240" w:lineRule="auto"/>
      </w:pPr>
      <w:r>
        <w:separator/>
      </w:r>
    </w:p>
  </w:endnote>
  <w:endnote w:type="continuationSeparator" w:id="0">
    <w:p w:rsidR="00753F6F" w:rsidRDefault="00753F6F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6F" w:rsidRDefault="00753F6F" w:rsidP="00DA4F42">
      <w:pPr>
        <w:spacing w:after="0" w:line="240" w:lineRule="auto"/>
      </w:pPr>
      <w:r>
        <w:separator/>
      </w:r>
    </w:p>
  </w:footnote>
  <w:footnote w:type="continuationSeparator" w:id="0">
    <w:p w:rsidR="00753F6F" w:rsidRDefault="00753F6F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359C0"/>
    <w:rsid w:val="0004298B"/>
    <w:rsid w:val="00047C93"/>
    <w:rsid w:val="000648B3"/>
    <w:rsid w:val="00073187"/>
    <w:rsid w:val="00074A57"/>
    <w:rsid w:val="000912CA"/>
    <w:rsid w:val="000A578E"/>
    <w:rsid w:val="000A7827"/>
    <w:rsid w:val="000D1C5B"/>
    <w:rsid w:val="000F6FD6"/>
    <w:rsid w:val="00111C06"/>
    <w:rsid w:val="001120FA"/>
    <w:rsid w:val="001147AA"/>
    <w:rsid w:val="00135D2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63C8C"/>
    <w:rsid w:val="005D045F"/>
    <w:rsid w:val="005D2665"/>
    <w:rsid w:val="00612684"/>
    <w:rsid w:val="00612AAA"/>
    <w:rsid w:val="00657779"/>
    <w:rsid w:val="0067475A"/>
    <w:rsid w:val="0069799C"/>
    <w:rsid w:val="006B1666"/>
    <w:rsid w:val="006B3805"/>
    <w:rsid w:val="006B7512"/>
    <w:rsid w:val="006C1F78"/>
    <w:rsid w:val="006D410F"/>
    <w:rsid w:val="006E02AD"/>
    <w:rsid w:val="006E5DD2"/>
    <w:rsid w:val="006F184B"/>
    <w:rsid w:val="00707F35"/>
    <w:rsid w:val="00753F6F"/>
    <w:rsid w:val="007648CE"/>
    <w:rsid w:val="007A1476"/>
    <w:rsid w:val="00827F5F"/>
    <w:rsid w:val="00851D70"/>
    <w:rsid w:val="008B3E9D"/>
    <w:rsid w:val="008C0C4A"/>
    <w:rsid w:val="008F123E"/>
    <w:rsid w:val="00925A3A"/>
    <w:rsid w:val="0093756A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9F0F57"/>
    <w:rsid w:val="00A01DF8"/>
    <w:rsid w:val="00A01E18"/>
    <w:rsid w:val="00A12B48"/>
    <w:rsid w:val="00A255C9"/>
    <w:rsid w:val="00A46432"/>
    <w:rsid w:val="00A46E9E"/>
    <w:rsid w:val="00A82B07"/>
    <w:rsid w:val="00A91748"/>
    <w:rsid w:val="00AC0226"/>
    <w:rsid w:val="00AF2DBD"/>
    <w:rsid w:val="00B21C1A"/>
    <w:rsid w:val="00B27E12"/>
    <w:rsid w:val="00B50D93"/>
    <w:rsid w:val="00B822E1"/>
    <w:rsid w:val="00BA33A5"/>
    <w:rsid w:val="00BA4301"/>
    <w:rsid w:val="00C00868"/>
    <w:rsid w:val="00C16212"/>
    <w:rsid w:val="00C64F90"/>
    <w:rsid w:val="00C71875"/>
    <w:rsid w:val="00C756A2"/>
    <w:rsid w:val="00C84811"/>
    <w:rsid w:val="00C84A05"/>
    <w:rsid w:val="00C932F4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3614"/>
    <w:rsid w:val="00DA38D4"/>
    <w:rsid w:val="00DA4F42"/>
    <w:rsid w:val="00DD1289"/>
    <w:rsid w:val="00E201C6"/>
    <w:rsid w:val="00E207F5"/>
    <w:rsid w:val="00E30A90"/>
    <w:rsid w:val="00E368D1"/>
    <w:rsid w:val="00E44C6F"/>
    <w:rsid w:val="00E504EC"/>
    <w:rsid w:val="00E72685"/>
    <w:rsid w:val="00EB6CA9"/>
    <w:rsid w:val="00EC3DDC"/>
    <w:rsid w:val="00EE5F07"/>
    <w:rsid w:val="00EE72C7"/>
    <w:rsid w:val="00F02CAA"/>
    <w:rsid w:val="00F2224D"/>
    <w:rsid w:val="00F276AB"/>
    <w:rsid w:val="00F866B5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E28F0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82FF3-A6E2-4D0E-8A3E-A9068BBDC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Arpine.Hayrapetyan</cp:lastModifiedBy>
  <cp:revision>12</cp:revision>
  <dcterms:created xsi:type="dcterms:W3CDTF">2022-03-14T10:16:00Z</dcterms:created>
  <dcterms:modified xsi:type="dcterms:W3CDTF">2022-05-25T11:29:00Z</dcterms:modified>
</cp:coreProperties>
</file>